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Github,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This demo platform provides you with a wrapper around the Qlik Sense QMC, so you can send API calls to Qlik Sense by pressing certain buttons. Using these calls you can, for example, create streams and apps or complete any other activity that you’d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MeteorJS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platform is based on MeteorJS. So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Next we are going to install and setup Qlik Sense  (install some template apps, and install some extentions)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picture below you can see what the 3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001E2B" w:rsidP="00001E2B">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14:anchorId="39FFBE3C" wp14:editId="2331E894">
            <wp:extent cx="5353050" cy="3713678"/>
            <wp:effectExtent l="0" t="0" r="0" b="1270"/>
            <wp:docPr id="6"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5256" cy="3715208"/>
                    </a:xfrm>
                    <a:prstGeom prst="rect">
                      <a:avLst/>
                    </a:prstGeom>
                    <a:noFill/>
                    <a:ln>
                      <a:noFill/>
                    </a:ln>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Custom tool which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end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settings-production.json files in the project root of each meteor project you can configure the link. Als</w:t>
      </w:r>
      <w:r w:rsidR="00001E2B">
        <w:rPr>
          <w:rFonts w:ascii="Calibri" w:hAnsi="Calibri" w:cs="Calibri"/>
          <w:sz w:val="22"/>
          <w:szCs w:val="22"/>
        </w:rPr>
        <w:t>o</w:t>
      </w:r>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settings.json files in the project root of both meteorQRS and  webintegration.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8" w:history="1">
              <w:r w:rsidRPr="00001E2B">
                <w:rPr>
                  <w:rStyle w:val="Hyperlink"/>
                  <w:rFonts w:ascii="Calibri" w:hAnsi="Calibri" w:cs="Calibri"/>
                  <w:sz w:val="22"/>
                  <w:szCs w:val="22"/>
                </w:rPr>
                <w:t>meteorQRS</w:t>
              </w:r>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0553C4">
            <w:pPr>
              <w:numPr>
                <w:ilvl w:val="1"/>
                <w:numId w:val="1"/>
              </w:numPr>
              <w:ind w:left="540"/>
              <w:textAlignment w:val="center"/>
              <w:rPr>
                <w:rFonts w:eastAsia="Times New Roman"/>
              </w:rPr>
            </w:pPr>
            <w:r w:rsidRPr="00001E2B">
              <w:rPr>
                <w:rFonts w:ascii="Calibri" w:eastAsia="Times New Roman" w:hAnsi="Calibri" w:cs="Calibri"/>
                <w:sz w:val="22"/>
                <w:szCs w:val="22"/>
              </w:rPr>
              <w:t>serves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0"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This basically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specifiy in the settings-production.json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Install MeteorJs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So wait 10 minutes if you don’t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Run CMD, services.msc to see if you services have started (qlik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github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5" w:history="1">
        <w:r w:rsidRPr="00001E2B">
          <w:rPr>
            <w:rStyle w:val="Hyperlink"/>
            <w:rFonts w:ascii="Calibri" w:eastAsia="Times New Roman" w:hAnsi="Calibri" w:cs="Calibri"/>
            <w:sz w:val="22"/>
            <w:szCs w:val="22"/>
          </w:rPr>
          <w:t>QRSMET</w:t>
        </w:r>
        <w:r w:rsidRPr="00001E2B">
          <w:rPr>
            <w:rStyle w:val="Hyperlink"/>
            <w:rFonts w:ascii="Calibri" w:eastAsia="Times New Roman" w:hAnsi="Calibri" w:cs="Calibri"/>
            <w:sz w:val="22"/>
            <w:szCs w:val="22"/>
          </w:rPr>
          <w:t>E</w:t>
        </w:r>
        <w:r w:rsidRPr="00001E2B">
          <w:rPr>
            <w:rStyle w:val="Hyperlink"/>
            <w:rFonts w:ascii="Calibri" w:eastAsia="Times New Roman" w:hAnsi="Calibri" w:cs="Calibri"/>
            <w:sz w:val="22"/>
            <w:szCs w:val="22"/>
          </w:rPr>
          <w:t>OR</w:t>
        </w:r>
      </w:hyperlink>
      <w:r w:rsidRPr="00001E2B">
        <w:rPr>
          <w:rFonts w:ascii="Calibri" w:eastAsia="Times New Roman" w:hAnsi="Calibri" w:cs="Calibri"/>
          <w:sz w:val="22"/>
          <w:szCs w:val="22"/>
        </w:rPr>
        <w:t xml:space="preserve"> and later on you will also add </w:t>
      </w:r>
      <w:hyperlink r:id="rId16" w:history="1">
        <w:r w:rsidRPr="00001E2B">
          <w:rPr>
            <w:rStyle w:val="Hyperlink"/>
            <w:rFonts w:ascii="Calibri" w:eastAsia="Times New Roman" w:hAnsi="Calibri" w:cs="Calibri"/>
            <w:sz w:val="22"/>
            <w:szCs w:val="22"/>
          </w:rPr>
          <w:t>senseWebIntegration</w:t>
        </w:r>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Open github desktop and cl</w:t>
            </w:r>
            <w:r w:rsidR="00841658">
              <w:rPr>
                <w:rFonts w:ascii="Calibri" w:eastAsia="Times New Roman" w:hAnsi="Calibri" w:cs="Calibri"/>
                <w:sz w:val="22"/>
                <w:szCs w:val="22"/>
              </w:rPr>
              <w:t xml:space="preserve">one the 2 repositories. (after </w:t>
            </w:r>
            <w:r>
              <w:rPr>
                <w:rFonts w:ascii="Calibri" w:eastAsia="Times New Roman" w:hAnsi="Calibri" w:cs="Calibri"/>
                <w:sz w:val="22"/>
                <w:szCs w:val="22"/>
              </w:rPr>
              <w:t>you restarted your computer, you can also click on the links</w:t>
            </w:r>
            <w:r>
              <w:rPr>
                <w:rFonts w:ascii="Calibri" w:eastAsia="Times New Roman" w:hAnsi="Calibri" w:cs="Calibri"/>
                <w:sz w:val="22"/>
                <w:szCs w:val="22"/>
              </w:rPr>
              <w:t xml:space="preserve"> above, and select open in desktop.</w:t>
            </w:r>
            <w:r>
              <w:rPr>
                <w:rFonts w:ascii="Calibri" w:eastAsia="Times New Roman" w:hAnsi="Calibri" w:cs="Calibri"/>
                <w:sz w:val="22"/>
                <w:szCs w:val="22"/>
              </w:rPr>
              <w:t xml:space="preserve"> </w:t>
            </w:r>
            <w:r>
              <w:rPr>
                <w:rFonts w:ascii="Calibri" w:eastAsia="Times New Roman" w:hAnsi="Calibri" w:cs="Calibri"/>
                <w:sz w:val="22"/>
                <w:szCs w:val="22"/>
              </w:rPr>
              <w:t xml:space="preserve"> After you opened the project in your github desktop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In this way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7"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19" w:history="1">
              <w:r w:rsidRPr="00001E2B">
                <w:rPr>
                  <w:rStyle w:val="Hyperlink"/>
                  <w:rFonts w:ascii="Calibri" w:eastAsia="Times New Roman" w:hAnsi="Calibri" w:cs="Calibri"/>
                  <w:sz w:val="22"/>
                  <w:szCs w:val="22"/>
                </w:rPr>
                <w:t>senseWebIntegration</w:t>
              </w:r>
            </w:hyperlink>
          </w:p>
          <w:p w:rsidR="005D3BCC" w:rsidRDefault="005D3BCC">
            <w:pPr>
              <w:pStyle w:val="NormalWeb"/>
              <w:spacing w:before="0" w:beforeAutospacing="0" w:after="0" w:afterAutospacing="0"/>
            </w:pPr>
            <w:bookmarkStart w:id="3" w:name="_GoBack"/>
            <w:bookmarkEnd w:id="3"/>
          </w:p>
          <w:p w:rsidR="00841658" w:rsidRDefault="00841658">
            <w:pPr>
              <w:pStyle w:val="NormalWeb"/>
              <w:spacing w:before="0" w:beforeAutospacing="0" w:after="0" w:afterAutospacing="0"/>
            </w:pPr>
            <w:r>
              <w:t xml:space="preserve">After you opened the 2 projects, you will see them in github desktop. </w:t>
            </w:r>
          </w:p>
          <w:p w:rsidR="00841658" w:rsidRDefault="00841658">
            <w:pPr>
              <w:pStyle w:val="NormalWeb"/>
              <w:spacing w:before="0" w:beforeAutospacing="0" w:after="0" w:afterAutospacing="0"/>
            </w:pPr>
            <w:r w:rsidRPr="00841658">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w:t>
            </w:r>
            <w:r>
              <w:rPr>
                <w:rFonts w:ascii="Calibri" w:hAnsi="Calibri" w:cs="Calibri"/>
                <w:sz w:val="22"/>
                <w:szCs w:val="22"/>
              </w:rPr>
              <w:t>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bookmarkStart w:id="4" w:name="_Toc482044213"/>
      <w:r w:rsidRPr="00001E2B">
        <w:t>Environment variables</w:t>
      </w:r>
      <w:bookmarkEnd w:id="4"/>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meteor starts up using the bat file,  it needs to know where Sense is, we configure this using the </w:t>
      </w:r>
      <w:hyperlink r:id="rId23"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settings-development.json or settings-production.json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host of the qlik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Port of qlik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virtualProxyClientUsage</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Where does the Meteor webintegration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webIntegrationDemoPort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you specifify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templateAppId</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This is the guid of the runkeeper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UDC and userdirectory</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You make a user Qlik in Qlik Sense. This user belongs to a UDC, normally the computername,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Google and facebook</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254BB">
            <w:pPr>
              <w:pStyle w:val="NormalWeb"/>
              <w:spacing w:before="0" w:beforeAutospacing="0" w:after="0" w:afterAutospacing="0"/>
              <w:rPr>
                <w:rFonts w:ascii="Calibri" w:hAnsi="Calibri" w:cs="Calibri"/>
                <w:sz w:val="22"/>
                <w:szCs w:val="22"/>
              </w:rPr>
            </w:pPr>
            <w:hyperlink r:id="rId25"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See settings-development - example.json in the project root in github</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5" w:name="_Toc482044214"/>
      <w:r w:rsidRPr="00001E2B">
        <w:t>Setup web integration Meteor server</w:t>
      </w:r>
      <w:bookmarkEnd w:id="5"/>
    </w:p>
    <w:p w:rsidR="00374C4F" w:rsidRPr="00001E2B" w:rsidRDefault="000254BB">
      <w:pPr>
        <w:pStyle w:val="NormalWeb"/>
        <w:spacing w:before="0" w:beforeAutospacing="0" w:after="0" w:afterAutospacing="0"/>
        <w:ind w:left="367"/>
        <w:rPr>
          <w:rFonts w:ascii="Calibri" w:hAnsi="Calibri" w:cs="Calibri"/>
          <w:sz w:val="22"/>
          <w:szCs w:val="22"/>
        </w:rPr>
      </w:pPr>
      <w:hyperlink r:id="rId27"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github to your github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Web integration settings.json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start sensewebintegration  make sure you meter run &lt;name of your settings file.json&gt;.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28" w:history="1">
              <w:r w:rsidRPr="007F3EA1">
                <w:rPr>
                  <w:rStyle w:val="Hyperlink"/>
                  <w:rFonts w:ascii="Calibri" w:hAnsi="Calibri" w:cs="Calibri"/>
                  <w:sz w:val="22"/>
                  <w:szCs w:val="22"/>
                  <w:lang w:val="x-none"/>
                </w:rPr>
                <w:t>settings-example.json</w:t>
              </w:r>
            </w:hyperlink>
            <w:r>
              <w:rPr>
                <w:rFonts w:ascii="Calibri" w:hAnsi="Calibri" w:cs="Calibri"/>
                <w:sz w:val="22"/>
                <w:szCs w:val="22"/>
                <w:lang w:val="x-none"/>
              </w:rPr>
              <w:t xml:space="preserve"> file in the project root in github.</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explanation below. Don’t use this, use the version from github,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"virtualProxyClientUsage":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"portMeteorQRS":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81,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"isSecure":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"multipleDivAppGuid":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ALSO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6"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6"/>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2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(o</w:t>
      </w:r>
      <w:r w:rsidR="007E78FB">
        <w:rPr>
          <w:rFonts w:ascii="Calibri" w:hAnsi="Calibri" w:cs="Calibri"/>
          <w:sz w:val="22"/>
          <w:szCs w:val="22"/>
        </w:rPr>
        <w:t>r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9"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2 meteor projects when the server starts. Create a bat file, and set windows environment variables. (edit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Modify QRS start.bat so it point to your github meteor root dir</w:t>
            </w:r>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30" o:title=""/>
                </v:shape>
                <o:OLEObject Type="Embed" ProgID="Package" ShapeID="_x0000_i1025" DrawAspect="Content" ObjectID="_1556018472" r:id="rId31"/>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run --production --settings settings-production.json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bookmarkStart w:id="7" w:name="_Toc482044216"/>
      <w:r>
        <w:rPr>
          <w:lang w:val="nl-NL"/>
        </w:rPr>
        <w:t>Setup Qlik Sense</w:t>
      </w:r>
      <w:bookmarkEnd w:id="7"/>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40"/>
        <w:gridCol w:w="7633"/>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a table of the relevant ports you need to open on your firewall. Also enable http, so you don’t have to configure certificates. This port 81 and others you will refer to in the settings.json files (when you start the server, you point to this file. </w:t>
            </w:r>
            <w:r>
              <w:rPr>
                <w:rFonts w:ascii="Calibri" w:hAnsi="Calibri" w:cs="Calibri"/>
                <w:sz w:val="22"/>
                <w:szCs w:val="22"/>
                <w:lang w:val="nl-NL"/>
              </w:rPr>
              <w:t>This make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Port to external mongo db (if you use this</w:t>
                  </w:r>
                  <w:r w:rsidR="008041E4">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8041E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r w:rsidR="008041E4">
                    <w:rPr>
                      <w:rFonts w:ascii="Calibri" w:hAnsi="Calibri" w:cs="Calibri"/>
                      <w:sz w:val="22"/>
                      <w:szCs w:val="22"/>
                    </w:rPr>
                    <w:t>EnigmaJS</w:t>
                  </w:r>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sidR="00880C34">
                    <w:rPr>
                      <w:rFonts w:ascii="Calibri" w:hAnsi="Calibri" w:cs="Calibri"/>
                      <w:sz w:val="22"/>
                      <w:szCs w:val="22"/>
                      <w:lang w:val="nl-NL"/>
                    </w:rPr>
                    <w:softHyphen/>
                  </w:r>
                  <w:r w:rsidR="00880C34">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Insert proxy whitelist (see ipconfig of the server and ensure you put in DNS hostname and IP adres)</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insert the external hostname, ip adres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 xml:space="preserve">Create a meteor virtual proxy (make sure you point to the SSO route!,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ui/router.js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r>
              <w:rPr>
                <w:rFonts w:ascii="Calibri" w:eastAsia="Times New Roman" w:hAnsi="Calibri" w:cs="Calibri"/>
                <w:sz w:val="22"/>
                <w:szCs w:val="22"/>
              </w:rPr>
              <w:t>Router.route('/SSO',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Rou</w:t>
            </w:r>
            <w:r w:rsidR="00892920">
              <w:rPr>
                <w:rFonts w:ascii="Calibri" w:eastAsia="Times New Roman" w:hAnsi="Calibri" w:cs="Calibri"/>
                <w:sz w:val="22"/>
                <w:szCs w:val="22"/>
              </w:rPr>
              <w:t>ter.route('/presentationsso',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Setup anon proxy for the jsfiddles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bookmarkStart w:id="8" w:name="_Toc482044217"/>
      <w:r>
        <w:rPr>
          <w:lang w:val="nl-NL"/>
        </w:rPr>
        <w:t>Security rules</w:t>
      </w:r>
      <w:bookmarkEnd w:id="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44"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293"/>
              <w:gridCol w:w="374"/>
              <w:gridCol w:w="374"/>
              <w:gridCol w:w="389"/>
            </w:tblGrid>
            <w:tr w:rsidR="00C544F2" w:rsidRPr="00C544F2" w:rsidTr="00880C34">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resource.name="API apps" and ( user.environment.group="TECHNICAL" or user.environment.group="GENERIC"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Z_Root_ALL</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((user.roles="RootAdmin"))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"Admin" and ((resource.resourcetype = "App" and resource.HasPrivilege("read")) or (resource.resourcetype = "App.Object" and resource.app.HasPrivilege("read"))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Administrators are only allowed to maintain the apps and app.object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QmcSection_Stream, QmcSection_App*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((resource.name=user.environment.group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"Developer" and ((resource.owner = user and resource.stream.Empty()) or (resource.app.HasPrivilege("read") and resource.published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user.environment.group="Contributor" and resource.published ="false"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App.Object_*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resource.stream.HasPrivilege("read") or (resource.resourcetype = "App.Object" and resource.published ="true"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880C34" w:rsidRDefault="000553C4">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w:t>
            </w:r>
            <w:r w:rsidR="00880C34" w:rsidRPr="00880C34">
              <w:rPr>
                <w:rFonts w:ascii="Calibri" w:hAnsi="Calibri" w:cs="Calibri"/>
                <w:sz w:val="22"/>
                <w:szCs w:val="22"/>
              </w:rPr>
              <w:t xml:space="preserve"> (d</w:t>
            </w:r>
            <w:r w:rsidR="00880C34">
              <w:rPr>
                <w:rFonts w:ascii="Calibri" w:hAnsi="Calibri" w:cs="Calibri"/>
                <w:sz w:val="22"/>
                <w:szCs w:val="22"/>
              </w:rPr>
              <w:t>isable export is optional)</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bookmarkStart w:id="9" w:name="_Toc482044218"/>
      <w:r>
        <w:rPr>
          <w:lang w:val="nl-NL"/>
        </w:rPr>
        <w:t>Users</w:t>
      </w:r>
      <w:bookmarkEnd w:id="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5"/>
        <w:gridCol w:w="8028"/>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local user Qlik in windows with an local administrator role and assign the root admin role in the QMC. You can also use this user in the settings.json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And to show local admin stuff in a demo we have to make this (show QMC in a multi tenant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user admin_display_all with password QlikOEM</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0" w:name="_Toc482044219"/>
      <w:r>
        <w:t>Setup streams</w:t>
      </w:r>
      <w:bookmarkEnd w:id="10"/>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rsidP="00EA7086">
      <w:pPr>
        <w:pStyle w:val="Heading2"/>
        <w:rPr>
          <w:lang w:val="nl-NL"/>
        </w:rPr>
      </w:pPr>
      <w:bookmarkStart w:id="11" w:name="_Toc482044220"/>
      <w:r>
        <w:rPr>
          <w:lang w:val="nl-NL"/>
        </w:rPr>
        <w:t>Setup apps</w:t>
      </w:r>
      <w:bookmarkEnd w:id="11"/>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54"/>
        <w:gridCol w:w="7519"/>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1766B1" w:rsidRDefault="002317C0" w:rsidP="000254BB">
            <w:pPr>
              <w:numPr>
                <w:ilvl w:val="2"/>
                <w:numId w:val="9"/>
              </w:numPr>
              <w:ind w:left="295"/>
              <w:textAlignment w:val="center"/>
              <w:rPr>
                <w:rFonts w:eastAsia="Times New Roman"/>
                <w:lang w:val="nl-NL"/>
              </w:rPr>
            </w:pPr>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 xml:space="preserve">.qvf </w:t>
            </w:r>
          </w:p>
          <w:p w:rsidR="00374C4F" w:rsidRPr="001766B1" w:rsidRDefault="000553C4" w:rsidP="000254BB">
            <w:pPr>
              <w:numPr>
                <w:ilvl w:val="2"/>
                <w:numId w:val="9"/>
              </w:numPr>
              <w:ind w:left="295"/>
              <w:textAlignment w:val="center"/>
              <w:rPr>
                <w:rFonts w:eastAsia="Times New Roman"/>
                <w:lang w:val="nl-NL"/>
              </w:rPr>
            </w:pPr>
            <w:r w:rsidRPr="001766B1">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(Runkeeper.qvf)</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github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A865D1">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Update the script for both the runkee</w:t>
            </w:r>
            <w:r w:rsidR="002317C0">
              <w:rPr>
                <w:rFonts w:ascii="Calibri" w:hAnsi="Calibri" w:cs="Calibri"/>
                <w:sz w:val="22"/>
                <w:szCs w:val="22"/>
              </w:rPr>
              <w:t>pe</w:t>
            </w:r>
            <w:r w:rsidRPr="00001E2B">
              <w:rPr>
                <w:rFonts w:ascii="Calibri" w:hAnsi="Calibri" w:cs="Calibri"/>
                <w:sz w:val="22"/>
                <w:szCs w:val="22"/>
              </w:rPr>
              <w:t>r</w:t>
            </w:r>
            <w:r w:rsidR="00A865D1">
              <w:rPr>
                <w:rFonts w:ascii="Calibri" w:hAnsi="Calibri" w:cs="Calibri"/>
                <w:sz w:val="22"/>
                <w:szCs w:val="22"/>
              </w:rPr>
              <w:t xml:space="preserve">, sales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r w:rsidR="00A865D1">
              <w:rPr>
                <w:rFonts w:ascii="Calibri" w:hAnsi="Calibri" w:cs="Calibri"/>
                <w:sz w:val="22"/>
                <w:szCs w:val="22"/>
              </w:rPr>
              <w:t>. (these apps need to be able to perform a reload. The row level security app does not need to be reloaded)</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Runkeeper: the app will try to reload the </w:t>
            </w:r>
            <w:r>
              <w:t xml:space="preserve">EXTRACTED </w:t>
            </w:r>
            <w:r w:rsidR="003E0BD6">
              <w:t>files of</w:t>
            </w:r>
            <w:r>
              <w:t xml:space="preserve"> in the github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9" cy="1114433"/>
                          </a:xfrm>
                          <a:prstGeom prst="rect">
                            <a:avLst/>
                          </a:prstGeom>
                        </pic:spPr>
                      </pic:pic>
                    </a:graphicData>
                  </a:graphic>
                </wp:inline>
              </w:drawing>
            </w:r>
          </w:p>
          <w:p w:rsidR="00A865D1" w:rsidRDefault="00A865D1" w:rsidP="00883BBF">
            <w:pPr>
              <w:pStyle w:val="NormalWeb"/>
              <w:spacing w:before="0" w:beforeAutospacing="0" w:after="0" w:afterAutospacing="0"/>
            </w:pPr>
            <w:r>
              <w:t xml:space="preserve">Example: the sales.qvf (after we published into the templates stream and after you created a copy for the customer) will try to reload via a binaray load.  </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Open row level security app, update the section access script, insert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0"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2179B5"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pPr>
              <w:pStyle w:val="NormalWeb"/>
              <w:spacing w:before="0" w:beforeAutospacing="0" w:after="0" w:afterAutospacing="0"/>
              <w:rPr>
                <w:rFonts w:ascii="Calibri" w:hAnsi="Calibri" w:cs="Calibri"/>
                <w:sz w:val="22"/>
                <w:szCs w:val="22"/>
              </w:rPr>
            </w:pPr>
            <w:r>
              <w:rPr>
                <w:rFonts w:ascii="Calibri" w:hAnsi="Calibri" w:cs="Calibri"/>
                <w:sz w:val="22"/>
                <w:szCs w:val="22"/>
              </w:rPr>
              <w:t>Slide generator JSFiddles (only for integration.qlik.com</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rsidP="002179B5">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r>
        <w:rPr>
          <w:rFonts w:ascii="Calibri" w:hAnsi="Calibri" w:cs="Calibri"/>
          <w:sz w:val="22"/>
          <w:szCs w:val="22"/>
        </w:rPr>
        <w:t>QRSMeteor\Sense Demo materials folder). You need to put these guids later on in the settings-*.json files. In the root folder of the github project. Also make sure you extract the runkeeper data zip. All in the GitHub\QRSMeteor\Sense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Runkeeper (put this guid in: template app in settings-*.json)</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also called self service BI app. Make sure you update its GUID in the settings.json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sales</w:t>
            </w:r>
            <w:r w:rsidR="003E0BD6">
              <w:rPr>
                <w:rFonts w:ascii="Calibri" w:hAnsi="Calibri" w:cs="Calibri"/>
                <w:sz w:val="20"/>
                <w:szCs w:val="20"/>
              </w:rPr>
              <w:t>.qvf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all the Iframe and div integration tag examples in web integration meteor server.</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Slide generator.qvf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Provides data and some sheets for the slide generator. Make sure you update its GUID in the settings.json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2"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2179B5"/>
    <w:p w:rsidR="00374C4F" w:rsidRDefault="001766B1" w:rsidP="001766B1">
      <w:pPr>
        <w:pStyle w:val="Heading2"/>
      </w:pPr>
      <w:bookmarkStart w:id="12" w:name="_Toc482044221"/>
      <w:r>
        <w:t>Publish apps</w:t>
      </w:r>
      <w:bookmarkEnd w:id="12"/>
      <w:r w:rsidR="000553C4" w:rsidRPr="00001E2B">
        <w:t> </w:t>
      </w:r>
    </w:p>
    <w:p w:rsidR="001766B1" w:rsidRPr="001766B1" w:rsidRDefault="001766B1" w:rsidP="001766B1">
      <w:r>
        <w:t>First: make sure you updated the data folder connection for all template apps</w:t>
      </w:r>
    </w:p>
    <w:p w:rsidR="001766B1" w:rsidRDefault="001766B1" w:rsidP="001766B1">
      <w:pPr>
        <w:pStyle w:val="ListParagraph"/>
        <w:numPr>
          <w:ilvl w:val="0"/>
          <w:numId w:val="21"/>
        </w:numPr>
      </w:pPr>
      <w:r>
        <w:t xml:space="preserve">Publish runkeeper into the </w:t>
      </w:r>
      <w:r w:rsidRPr="001766B1">
        <w:rPr>
          <w:b/>
        </w:rPr>
        <w:t>templates</w:t>
      </w:r>
      <w:r>
        <w:t xml:space="preserve"> stream</w:t>
      </w:r>
    </w:p>
    <w:p w:rsidR="001766B1" w:rsidRDefault="001766B1" w:rsidP="001766B1">
      <w:pPr>
        <w:pStyle w:val="ListParagraph"/>
        <w:numPr>
          <w:ilvl w:val="0"/>
          <w:numId w:val="21"/>
        </w:numPr>
      </w:pPr>
      <w:r>
        <w:t xml:space="preserve">Sales.qvf into </w:t>
      </w:r>
      <w:r w:rsidRPr="001766B1">
        <w:rPr>
          <w:b/>
        </w:rPr>
        <w:t>everyone</w:t>
      </w:r>
      <w:r>
        <w:t xml:space="preserve"> stream. (This app is used for the web integration demop. Write down the guid, for the </w:t>
      </w:r>
      <w:r w:rsidRPr="001766B1">
        <w:t>multipleDivAppGuid</w:t>
      </w:r>
      <w:r>
        <w:t xml:space="preserve"> in the settings.json file of the webintegration project)</w:t>
      </w:r>
    </w:p>
    <w:p w:rsidR="003A67B8" w:rsidRDefault="001766B1" w:rsidP="001766B1">
      <w:pPr>
        <w:pStyle w:val="ListParagraph"/>
        <w:numPr>
          <w:ilvl w:val="0"/>
          <w:numId w:val="21"/>
        </w:numPr>
      </w:pPr>
      <w:r>
        <w:t xml:space="preserve">Make a copy of the sales.qvf </w:t>
      </w:r>
    </w:p>
    <w:p w:rsidR="001766B1" w:rsidRDefault="001766B1" w:rsidP="003A67B8">
      <w:pPr>
        <w:pStyle w:val="ListParagraph"/>
        <w:numPr>
          <w:ilvl w:val="1"/>
          <w:numId w:val="21"/>
        </w:numPr>
      </w:pPr>
      <w:r>
        <w:t xml:space="preserve">publish it again in the </w:t>
      </w:r>
      <w:r w:rsidRPr="001766B1">
        <w:rPr>
          <w:b/>
        </w:rPr>
        <w:t>templates</w:t>
      </w:r>
      <w:r>
        <w:t xml:space="preserve"> stream.</w:t>
      </w:r>
      <w:r w:rsidR="008C49B3">
        <w:t xml:space="preserve"> Rename to “Sales and Customers” </w:t>
      </w:r>
    </w:p>
    <w:p w:rsidR="003A67B8" w:rsidRDefault="003A67B8" w:rsidP="003A67B8">
      <w:pPr>
        <w:pStyle w:val="ListParagraph"/>
        <w:numPr>
          <w:ilvl w:val="1"/>
          <w:numId w:val="21"/>
        </w:numPr>
      </w:pPr>
      <w:r>
        <w:t xml:space="preserve">Open the app and edit the script. Insert a binary load statement. Let it point to the directory of your sales.qvf (in my case </w:t>
      </w:r>
      <w:r w:rsidRPr="003A67B8">
        <w:t>C:\Users\mbj\Documents\GitHub\QRSMeteor\public\docs</w:t>
      </w:r>
      <w:r>
        <w:t>)</w:t>
      </w:r>
    </w:p>
    <w:p w:rsidR="003A67B8" w:rsidRDefault="003A67B8" w:rsidP="003A67B8">
      <w:pPr>
        <w:pStyle w:val="ListParagraph"/>
        <w:numPr>
          <w:ilvl w:val="1"/>
          <w:numId w:val="21"/>
        </w:numPr>
      </w:pPr>
      <w:r w:rsidRPr="003A67B8">
        <w:drawing>
          <wp:inline distT="0" distB="0" distL="0" distR="0" wp14:anchorId="7402F204" wp14:editId="456A6E55">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9698" cy="4633946"/>
                    </a:xfrm>
                    <a:prstGeom prst="rect">
                      <a:avLst/>
                    </a:prstGeom>
                  </pic:spPr>
                </pic:pic>
              </a:graphicData>
            </a:graphic>
          </wp:inline>
        </w:drawing>
      </w:r>
    </w:p>
    <w:p w:rsidR="003A67B8" w:rsidRDefault="003A67B8" w:rsidP="003A67B8">
      <w:pPr>
        <w:pStyle w:val="ListParagraph"/>
        <w:numPr>
          <w:ilvl w:val="1"/>
          <w:numId w:val="21"/>
        </w:numPr>
      </w:pPr>
      <w:r w:rsidRPr="003A67B8">
        <w:drawing>
          <wp:inline distT="0" distB="0" distL="0" distR="0" wp14:anchorId="06B5DBC1" wp14:editId="138AC613">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858182" cy="1795476"/>
                    </a:xfrm>
                    <a:prstGeom prst="rect">
                      <a:avLst/>
                    </a:prstGeom>
                  </pic:spPr>
                </pic:pic>
              </a:graphicData>
            </a:graphic>
          </wp:inline>
        </w:drawing>
      </w:r>
    </w:p>
    <w:p w:rsidR="003A67B8" w:rsidRDefault="003A67B8" w:rsidP="003A67B8">
      <w:pPr>
        <w:pStyle w:val="ListParagraph"/>
        <w:numPr>
          <w:ilvl w:val="1"/>
          <w:numId w:val="21"/>
        </w:numPr>
      </w:pPr>
      <w:r>
        <w:t>Make sure, your app can reload (test a reload). If not, most likely you did not update your database folder connection.</w:t>
      </w:r>
    </w:p>
    <w:p w:rsidR="001766B1" w:rsidRDefault="001766B1" w:rsidP="001766B1">
      <w:pPr>
        <w:pStyle w:val="ListParagraph"/>
        <w:numPr>
          <w:ilvl w:val="0"/>
          <w:numId w:val="21"/>
        </w:numPr>
      </w:pPr>
      <w:r>
        <w:t xml:space="preserve">Publish the slide generator.qvf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3" w:name="_Toc482044222"/>
      <w:r w:rsidRPr="00001E2B">
        <w:t>Export certificate</w:t>
      </w:r>
      <w:bookmarkEnd w:id="13"/>
    </w:p>
    <w:p w:rsidR="000254BB" w:rsidRDefault="000254BB" w:rsidP="000254BB"/>
    <w:p w:rsidR="000254BB" w:rsidRPr="000254BB" w:rsidRDefault="000254BB" w:rsidP="000254BB">
      <w:r>
        <w:t xml:space="preserve">The Meteor server communicates with the Qlik Sense server via a couple of methods, but one of them is using certificates.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But you can also e</w:t>
            </w:r>
            <w:r w:rsidR="000553C4">
              <w:rPr>
                <w:rFonts w:ascii="Calibri" w:hAnsi="Calibri" w:cs="Calibri"/>
                <w:sz w:val="22"/>
                <w:szCs w:val="22"/>
              </w:rPr>
              <w:t>xport certificates in QMC</w:t>
            </w:r>
            <w:r w:rsidR="00020F3D">
              <w:rPr>
                <w:rFonts w:ascii="Calibri" w:hAnsi="Calibri" w:cs="Calibri"/>
                <w:sz w:val="22"/>
                <w:szCs w:val="22"/>
              </w:rPr>
              <w:t xml:space="preserve"> in pem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In qrs meteor settings.json point to the certificates folder.</w:t>
            </w:r>
            <w:r w:rsidR="00933217">
              <w:rPr>
                <w:rFonts w:ascii="Calibri" w:hAnsi="Calibri" w:cs="Calibri"/>
                <w:sz w:val="22"/>
                <w:szCs w:val="22"/>
              </w:rPr>
              <w:t xml:space="preserve"> Make sure you put double \\ for each \ (See example settings.json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want to use the citybike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see github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qmc-extensions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Specify the correct /meteor/ proxy in the config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C:\Shared\StaticContent\Extensions\DemoMashup</w:t>
            </w:r>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.js file in de dev-hub after you imported the demo qvf, make a note of the guid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extention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Background info: What is the link between Meteor QRS and Qlik Sense</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0"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github code: </w:t>
            </w:r>
            <w:hyperlink r:id="rId62"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generatedAppsFromUser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3"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generatedStreamsFromUser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qlik sense is documented in a configuration file called settings-production.json. If you start meteor with the bat file, you will make a reference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config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 otherwise they can't use the system. And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In order to login, request tickets and make a connection to the engine API we used certificates to authenticate. A certificate is nothing more than a very long String (a piece a text). So if we talk to the engine api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Here you see the javascript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r>
              <w:rPr>
                <w:rFonts w:ascii="Calibri" w:hAnsi="Calibri" w:cs="Calibri"/>
                <w:sz w:val="22"/>
                <w:szCs w:val="22"/>
              </w:rPr>
              <w:t>TypeError: Cannot read property 'google' of undefined", this means you started meteor without specifying the settings.json file. Or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1"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License assigned to users?</w:t>
            </w:r>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Proxy and engine attached to Virtual Proxy?</w:t>
            </w:r>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Security rules ok?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the Z rules (from the example vm)</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(display_QMC etc)</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Extra meteor login screen? And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settings-production.json and in the qlik sense virtual proxy redirect are the same.</w:t>
            </w:r>
          </w:p>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Are you getting a page not found error after you requested a ticket? (with redirect url: undefined in the api lots). This means the website you host meteor on does is not equal to the url you have put in the redirect url of the qlik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use the right usernames and domains in your settings.json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have updated the script in the template app, are the data connections correct?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acount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You can play around with enabling facebook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AccountsTemplates.configure({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confirmPassword: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enablePasswordChange: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forbidClientAccountCreation: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overrideLoginErrors: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sendVerificationEmail: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lowercaseUsername: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focusFirstInput: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1021"/>
        <w:gridCol w:w="8329"/>
      </w:tblGrid>
      <w:tr w:rsidR="00020F3D" w:rsidTr="00020F3D">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020F3D">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7125" cy="1595449"/>
                          </a:xfrm>
                          <a:prstGeom prst="rect">
                            <a:avLst/>
                          </a:prstGeom>
                        </pic:spPr>
                      </pic:pic>
                    </a:graphicData>
                  </a:graphic>
                </wp:inline>
              </w:drawing>
            </w:r>
            <w:bookmarkEnd w:id="18"/>
          </w:p>
          <w:p w:rsidR="006126C9" w:rsidRDefault="006126C9" w:rsidP="00B31185">
            <w:r>
              <w:t>You have the wrong id of the slide generator.qvf in your settings.json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00767" cy="1538299"/>
                          </a:xfrm>
                          <a:prstGeom prst="rect">
                            <a:avLst/>
                          </a:prstGeom>
                        </pic:spPr>
                      </pic:pic>
                    </a:graphicData>
                  </a:graphic>
                </wp:inline>
              </w:drawing>
            </w:r>
          </w:p>
        </w:tc>
      </w:tr>
      <w:tr w:rsidR="002D2881" w:rsidTr="00020F3D">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020F3D">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(use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Check the virtual proxy redirect,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And have already tested web integration with ticketing. If you then delete all. Meteor QRS can’t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Update your settings.json file of sensweb integration, it cant find your sense host address. Also it could be that the authentication redirect URL of the virtual proxy meteor is not correct. It should point to the QRS meteor server host and port /sso.</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Not found, site cant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Check the ui helpers.js file, and check the guids</w:t>
            </w:r>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Ensure you have the correct guid from the sales.qvf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Files\Qlik\Sense\Client\assets\external\requirejs"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0254BB" w:rsidP="00EA7086">
      <w:pPr>
        <w:pStyle w:val="NormalWeb"/>
        <w:spacing w:before="0" w:beforeAutospacing="0" w:after="0" w:afterAutospacing="0"/>
        <w:ind w:left="367"/>
        <w:rPr>
          <w:rFonts w:ascii="Calibri" w:hAnsi="Calibri" w:cs="Calibri"/>
          <w:sz w:val="22"/>
          <w:szCs w:val="22"/>
        </w:rPr>
      </w:pPr>
      <w:hyperlink r:id="rId93"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(if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you moved meteor to another machine (or you did a fresh github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.custom.semantic.json in your project folder of qrs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(QRSMeteor)</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Example project to run your first meteor webserver and mongoDB</w:t>
      </w:r>
      <w:bookmarkEnd w:id="22"/>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browser and go to </w:t>
            </w:r>
            <w:hyperlink r:id="rId98" w:history="1">
              <w:r>
                <w:rPr>
                  <w:rStyle w:val="Hyperlink"/>
                  <w:rFonts w:ascii="Calibri" w:hAnsi="Calibri" w:cs="Calibri"/>
                  <w:sz w:val="22"/>
                  <w:szCs w:val="22"/>
                </w:rPr>
                <w:t>http://localhost:3000</w:t>
              </w:r>
            </w:hyperlink>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Want to learn to build your first site? Try the meteor todo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0254BB" w:rsidP="005939FF">
            <w:pPr>
              <w:pStyle w:val="NormalWeb"/>
              <w:spacing w:before="0" w:beforeAutospacing="0" w:after="0" w:afterAutospacing="0"/>
              <w:rPr>
                <w:rFonts w:ascii="Calibri" w:hAnsi="Calibri" w:cs="Calibri"/>
                <w:sz w:val="22"/>
                <w:szCs w:val="22"/>
              </w:rPr>
            </w:pPr>
            <w:hyperlink r:id="rId99"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end result. Go to a directory on your pc, and execute this code, to create all html, js, and css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Meteor create --example todos</w:t>
            </w:r>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0"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01"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echo %LocalAppData%\.meteor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2"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03"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Start the bat file, and most of the times it suggest a workaround the solve the issue. Open a command line and execute that command (e.g. meteor npm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After you do a new sync with github</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Go to your project root folder and start command window and run: "meteor npm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New settings.json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Insert the missing parameters in the settings.json file in your project root. (you will need to do this if you get undefined for an appId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Bcrypt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chokidar</w:t>
      </w:r>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meteor npm install --save bcrypt</w:t>
      </w:r>
    </w:p>
    <w:p w:rsidR="00374C4F" w:rsidRDefault="000254BB">
      <w:pPr>
        <w:pStyle w:val="NormalWeb"/>
        <w:spacing w:before="0" w:beforeAutospacing="0" w:after="0" w:afterAutospacing="0"/>
        <w:ind w:left="367"/>
        <w:rPr>
          <w:rFonts w:ascii="Calibri" w:hAnsi="Calibri" w:cs="Calibri"/>
          <w:sz w:val="22"/>
          <w:szCs w:val="22"/>
        </w:rPr>
      </w:pPr>
      <w:hyperlink r:id="rId104"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Stop your project, and type: meteor reset, then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node_modules</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npm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which will wipe away many of the caches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05"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06"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sh</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7"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4"/>
  </w:num>
  <w:num w:numId="7">
    <w:abstractNumId w:val="4"/>
    <w:lvlOverride w:ilvl="2">
      <w:startOverride w:val="4"/>
    </w:lvlOverride>
  </w:num>
  <w:num w:numId="8">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4"/>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4"/>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4"/>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53C4"/>
    <w:rsid w:val="000D38E4"/>
    <w:rsid w:val="00161DB8"/>
    <w:rsid w:val="001766B1"/>
    <w:rsid w:val="002179B5"/>
    <w:rsid w:val="002317C0"/>
    <w:rsid w:val="002D0EED"/>
    <w:rsid w:val="002D2881"/>
    <w:rsid w:val="00343EF6"/>
    <w:rsid w:val="00365D76"/>
    <w:rsid w:val="00374C4F"/>
    <w:rsid w:val="00382059"/>
    <w:rsid w:val="003A67B8"/>
    <w:rsid w:val="003E0BD6"/>
    <w:rsid w:val="005939FF"/>
    <w:rsid w:val="005A3A1A"/>
    <w:rsid w:val="005D0424"/>
    <w:rsid w:val="005D1E33"/>
    <w:rsid w:val="005D3BCC"/>
    <w:rsid w:val="006126C9"/>
    <w:rsid w:val="006B0DC4"/>
    <w:rsid w:val="006C15B0"/>
    <w:rsid w:val="007E78FB"/>
    <w:rsid w:val="007F3EA1"/>
    <w:rsid w:val="008041E4"/>
    <w:rsid w:val="00841658"/>
    <w:rsid w:val="00880C34"/>
    <w:rsid w:val="00883BBF"/>
    <w:rsid w:val="00892920"/>
    <w:rsid w:val="008C49B3"/>
    <w:rsid w:val="00933217"/>
    <w:rsid w:val="009A2BB9"/>
    <w:rsid w:val="00A17F9A"/>
    <w:rsid w:val="00A20974"/>
    <w:rsid w:val="00A42EF3"/>
    <w:rsid w:val="00A865D1"/>
    <w:rsid w:val="00B31185"/>
    <w:rsid w:val="00B578E8"/>
    <w:rsid w:val="00B93FE1"/>
    <w:rsid w:val="00BE19C8"/>
    <w:rsid w:val="00C52702"/>
    <w:rsid w:val="00C544F2"/>
    <w:rsid w:val="00C64F1A"/>
    <w:rsid w:val="00D10A85"/>
    <w:rsid w:val="00E53DF2"/>
    <w:rsid w:val="00EA7086"/>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867C3"/>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github.com/QHose/QRSMeteor/blob/master/server/publications.js" TargetMode="External"/><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github.com/QHose/senseWebIntegration.git" TargetMode="External"/><Relationship Id="rId107" Type="http://schemas.openxmlformats.org/officeDocument/2006/relationships/hyperlink" Target="https://github.com/meteor/meteor/issues/7766"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github.com/meteor/docs/blob/version-NEXT/long-form/alternate-windows-installation.md"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hyperlink" Target="https://github.com/QHose/senseWebIntegration.gi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github.com/QHose/QRSMeteor/blob/master/server/publications.js" TargetMode="External"/><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hyperlink" Target="https://github.com/QHose/QRSMeteor.git"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www.discovermeteor.com/blog/allow-deny-challenge-results/" TargetMode="External"/><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QHose/QRSMeteor.git" TargetMode="External"/><Relationship Id="rId23" Type="http://schemas.openxmlformats.org/officeDocument/2006/relationships/hyperlink" Target="https://github.com/QHose/QRSMeteor/blob/master/settings-development%20-%20example.json" TargetMode="External"/><Relationship Id="rId28" Type="http://schemas.openxmlformats.org/officeDocument/2006/relationships/hyperlink" Target="https://github.com/QHose/senseWebIntegration/blob/master/settings-example.json"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hyperlink" Target="https://install.meteor.com/" TargetMode="External"/><Relationship Id="rId10" Type="http://schemas.openxmlformats.org/officeDocument/2006/relationships/hyperlink" Target="https://github.com/QHose/senseWebIntegration" TargetMode="External"/><Relationship Id="rId31" Type="http://schemas.openxmlformats.org/officeDocument/2006/relationships/oleObject" Target="embeddings/oleObject1.bin"/><Relationship Id="rId44" Type="http://schemas.openxmlformats.org/officeDocument/2006/relationships/hyperlink" Target="http://saasdemo.qlik.com/securityRules" TargetMode="External"/><Relationship Id="rId52" Type="http://schemas.openxmlformats.org/officeDocument/2006/relationships/hyperlink" Target="https://52.50.134.241/qmc/apps" TargetMode="External"/><Relationship Id="rId60" Type="http://schemas.openxmlformats.org/officeDocument/2006/relationships/hyperlink" Target="https://github.com/QHose/QRSMeteor/tree/master/imports/api/server" TargetMode="External"/><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hyperlink" Target="https://www.meteor.com/tutorials/blaze/creating-an-app" TargetMode="External"/><Relationship Id="rId101" Type="http://schemas.openxmlformats.org/officeDocument/2006/relationships/hyperlink" Target="https://packages.meteor.com/bootstrap-link?arch=os.windows.x86_32"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hyperlink" Target="https://github.com/alner/qsSimpleKPI" TargetMode="External"/><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forums.meteor.com/t/how-to-fix-the-bcrypt-error-in-windows-7/28856/25" TargetMode="External"/><Relationship Id="rId7" Type="http://schemas.openxmlformats.org/officeDocument/2006/relationships/image" Target="media/image2.png"/><Relationship Id="rId71" Type="http://schemas.openxmlformats.org/officeDocument/2006/relationships/hyperlink" Target="http://server.com"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softwareok.com/?seite=faq-Windows-10&amp;faq=28"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s://github.com/QHose/senseWebIntegration.git" TargetMode="External"/><Relationship Id="rId14" Type="http://schemas.openxmlformats.org/officeDocument/2006/relationships/image" Target="media/image7.png"/><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www.7-zip.org/" TargetMode="External"/><Relationship Id="rId105" Type="http://schemas.openxmlformats.org/officeDocument/2006/relationships/hyperlink" Target="https://github.com/meteor/meteor/issues/7524" TargetMode="External"/><Relationship Id="rId8" Type="http://schemas.openxmlformats.org/officeDocument/2006/relationships/hyperlink" Target="https://github.com/QHose/QRSMeteor" TargetMode="Externa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hyperlink" Target="http://semantic-ui.com" TargetMode="External"/><Relationship Id="rId98" Type="http://schemas.openxmlformats.org/officeDocument/2006/relationships/hyperlink" Target="http://localhost:3000" TargetMode="External"/><Relationship Id="rId3" Type="http://schemas.openxmlformats.org/officeDocument/2006/relationships/styles" Target="styles.xml"/><Relationship Id="rId25" Type="http://schemas.openxmlformats.org/officeDocument/2006/relationships/hyperlink" Target="https://github.com/QHose/QRSMeteor/blob/master/settings-development%20-%20example.json" TargetMode="External"/><Relationship Id="rId46" Type="http://schemas.openxmlformats.org/officeDocument/2006/relationships/image" Target="media/image2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hyperlink" Target="https://github.com/QHose/QRSMeteor/blob/master/server/publications.js" TargetMode="External"/><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258E7-F37D-480C-B78D-4D5851F47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4529</Words>
  <Characters>25821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39</cp:revision>
  <dcterms:created xsi:type="dcterms:W3CDTF">2017-03-20T17:23:00Z</dcterms:created>
  <dcterms:modified xsi:type="dcterms:W3CDTF">2017-05-11T12:35:00Z</dcterms:modified>
</cp:coreProperties>
</file>